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95" w:rsidRPr="00AB2095" w:rsidRDefault="00AB2095" w:rsidP="00AB2095">
      <w:pPr>
        <w:spacing w:before="120" w:after="0" w:line="288" w:lineRule="auto"/>
        <w:ind w:left="70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1</w:t>
      </w:r>
    </w:p>
    <w:p w:rsidR="00AB2095" w:rsidRPr="00AB2095" w:rsidRDefault="00AB2095" w:rsidP="00AB2095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7168"/>
      </w:tblGrid>
      <w:tr w:rsidR="00AB2095" w:rsidRPr="00AB2095" w:rsidTr="009C6589">
        <w:trPr>
          <w:trHeight w:val="1047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2095" w:rsidRPr="00AB2095" w:rsidTr="009C6589">
        <w:trPr>
          <w:trHeight w:val="990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2095" w:rsidRPr="00AB2095" w:rsidTr="009C6589">
        <w:trPr>
          <w:trHeight w:val="390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Nr. Telefonu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2095" w:rsidRPr="00AB2095" w:rsidTr="009C6589">
        <w:trPr>
          <w:trHeight w:val="340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Nr. Fax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2095" w:rsidRPr="00AB2095" w:rsidTr="009C6589">
        <w:trPr>
          <w:trHeight w:val="445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2095" w:rsidRPr="00AB2095" w:rsidTr="009C6589">
        <w:trPr>
          <w:trHeight w:val="410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2095" w:rsidRPr="00AB2095" w:rsidTr="009C6589">
        <w:trPr>
          <w:trHeight w:val="374"/>
        </w:trPr>
        <w:tc>
          <w:tcPr>
            <w:tcW w:w="2660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2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168" w:type="dxa"/>
          </w:tcPr>
          <w:p w:rsidR="00AB2095" w:rsidRPr="00AB2095" w:rsidRDefault="00AB2095" w:rsidP="00AB2095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B2095" w:rsidRPr="00AB2095" w:rsidRDefault="00AB2095" w:rsidP="00AB2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AB2095" w:rsidRPr="00AB2095" w:rsidRDefault="00AB2095" w:rsidP="00AB2095">
      <w:pPr>
        <w:autoSpaceDE w:val="0"/>
        <w:autoSpaceDN w:val="0"/>
        <w:adjustRightInd w:val="0"/>
        <w:spacing w:after="0" w:line="360" w:lineRule="auto"/>
        <w:ind w:left="425" w:hanging="425"/>
        <w:rPr>
          <w:rFonts w:ascii="Arial" w:eastAsia="Calibri" w:hAnsi="Arial" w:cs="Arial"/>
          <w:sz w:val="24"/>
          <w:szCs w:val="24"/>
          <w:lang w:eastAsia="x-none"/>
        </w:rPr>
      </w:pPr>
      <w:r w:rsidRPr="00AB2095">
        <w:rPr>
          <w:rFonts w:ascii="Arial" w:eastAsia="Calibri" w:hAnsi="Arial" w:cs="Arial"/>
          <w:sz w:val="24"/>
          <w:szCs w:val="24"/>
          <w:lang w:eastAsia="x-none"/>
        </w:rPr>
        <w:t>1.</w:t>
      </w:r>
      <w:r w:rsidRPr="00AB2095">
        <w:rPr>
          <w:rFonts w:ascii="Arial" w:eastAsia="Calibri" w:hAnsi="Arial" w:cs="Arial"/>
          <w:sz w:val="24"/>
          <w:szCs w:val="24"/>
          <w:lang w:eastAsia="x-none"/>
        </w:rPr>
        <w:tab/>
        <w:t>Zobowiązuję się do realizacji na rzecz Wigierskiego Parku Narodowego zamówienia pn.:</w:t>
      </w:r>
    </w:p>
    <w:p w:rsidR="00AB2095" w:rsidRPr="00AB2095" w:rsidRDefault="00AB2095" w:rsidP="00AB2095">
      <w:pPr>
        <w:autoSpaceDE w:val="0"/>
        <w:autoSpaceDN w:val="0"/>
        <w:adjustRightInd w:val="0"/>
        <w:spacing w:after="120" w:line="360" w:lineRule="auto"/>
        <w:ind w:left="425" w:hanging="425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AB2095">
        <w:rPr>
          <w:rFonts w:ascii="Arial" w:eastAsia="Calibri" w:hAnsi="Arial" w:cs="Arial"/>
          <w:sz w:val="24"/>
          <w:szCs w:val="24"/>
          <w:lang w:eastAsia="x-none"/>
        </w:rPr>
        <w:tab/>
      </w:r>
      <w:r w:rsidRPr="00AB2095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Modernizacja mieszkań nr 9 i 12 w budynku mieszkalnym wielorodzinnym Krzywe 82</w:t>
      </w:r>
      <w:r w:rsidRPr="00AB2095">
        <w:rPr>
          <w:rFonts w:ascii="Arial" w:eastAsia="Calibri" w:hAnsi="Arial" w:cs="Arial"/>
          <w:b/>
          <w:bCs/>
          <w:sz w:val="24"/>
          <w:szCs w:val="24"/>
          <w:lang w:eastAsia="x-none"/>
        </w:rPr>
        <w:t>;</w:t>
      </w:r>
      <w:r w:rsidRPr="00AB2095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 xml:space="preserve"> PKOB 1130</w:t>
      </w:r>
    </w:p>
    <w:tbl>
      <w:tblPr>
        <w:tblW w:w="0" w:type="auto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4189"/>
        <w:gridCol w:w="1109"/>
        <w:gridCol w:w="1004"/>
        <w:gridCol w:w="884"/>
        <w:gridCol w:w="1125"/>
      </w:tblGrid>
      <w:tr w:rsidR="00AB2095" w:rsidRPr="00AB2095" w:rsidTr="009C6589">
        <w:tc>
          <w:tcPr>
            <w:tcW w:w="53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Nazwa elementu zamówienia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Wartość netto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Stawka VAT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Wartość brutto</w:t>
            </w:r>
          </w:p>
        </w:tc>
      </w:tr>
      <w:tr w:rsidR="00AB2095" w:rsidRPr="00AB2095" w:rsidTr="009C6589">
        <w:trPr>
          <w:trHeight w:val="500"/>
        </w:trPr>
        <w:tc>
          <w:tcPr>
            <w:tcW w:w="53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bCs/>
                <w:noProof/>
                <w:sz w:val="24"/>
                <w:szCs w:val="24"/>
                <w:lang w:eastAsia="x-none"/>
              </w:rPr>
              <w:t>Modernizacja mieszkania nr 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x</w:t>
            </w:r>
          </w:p>
        </w:tc>
      </w:tr>
      <w:tr w:rsidR="00AB2095" w:rsidRPr="00AB2095" w:rsidTr="009C6589">
        <w:trPr>
          <w:trHeight w:val="407"/>
        </w:trPr>
        <w:tc>
          <w:tcPr>
            <w:tcW w:w="53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bCs/>
                <w:sz w:val="24"/>
                <w:szCs w:val="24"/>
                <w:lang w:eastAsia="x-none"/>
              </w:rPr>
              <w:t>Modernizacja mieszkania nr 12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X</w:t>
            </w:r>
          </w:p>
        </w:tc>
      </w:tr>
      <w:tr w:rsidR="00AB2095" w:rsidRPr="00AB2095" w:rsidTr="009C6589">
        <w:trPr>
          <w:trHeight w:val="407"/>
        </w:trPr>
        <w:tc>
          <w:tcPr>
            <w:tcW w:w="53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b/>
                <w:sz w:val="24"/>
                <w:szCs w:val="24"/>
                <w:lang w:eastAsia="x-none"/>
              </w:rPr>
              <w:t>Razem wartość oferty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  <w:r w:rsidRPr="00AB2095">
              <w:rPr>
                <w:rFonts w:ascii="Arial" w:eastAsia="Calibri" w:hAnsi="Arial" w:cs="Arial"/>
                <w:sz w:val="24"/>
                <w:szCs w:val="24"/>
                <w:lang w:eastAsia="x-none"/>
              </w:rPr>
              <w:t>8 %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2095" w:rsidRPr="00AB2095" w:rsidRDefault="00AB2095" w:rsidP="00AB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x-none"/>
              </w:rPr>
            </w:pPr>
          </w:p>
        </w:tc>
      </w:tr>
    </w:tbl>
    <w:p w:rsidR="00AB2095" w:rsidRPr="00AB2095" w:rsidRDefault="00AB2095" w:rsidP="00AB20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095" w:rsidRPr="00AB2095" w:rsidRDefault="00AB2095" w:rsidP="00AB20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Pr="00AB2095">
        <w:rPr>
          <w:rFonts w:ascii="Arial" w:eastAsia="Times New Roman" w:hAnsi="Arial" w:cs="Arial"/>
          <w:sz w:val="24"/>
          <w:szCs w:val="24"/>
          <w:lang w:eastAsia="pl-PL"/>
        </w:rPr>
        <w:tab/>
        <w:t>Zamówienie zrealizuję w terminie do dnia…………………</w:t>
      </w:r>
    </w:p>
    <w:p w:rsidR="00AB2095" w:rsidRPr="00AB2095" w:rsidRDefault="00AB2095" w:rsidP="00AB20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1.2</w:t>
      </w:r>
      <w:r w:rsidRPr="00AB2095">
        <w:rPr>
          <w:rFonts w:ascii="Arial" w:eastAsia="Times New Roman" w:hAnsi="Arial" w:cs="Arial"/>
          <w:sz w:val="24"/>
          <w:szCs w:val="24"/>
          <w:lang w:eastAsia="pl-PL"/>
        </w:rPr>
        <w:tab/>
        <w:t>Na wykonane dostawy i roboty budowlane udzielę gwarancji jakości na okres……lat</w:t>
      </w:r>
    </w:p>
    <w:p w:rsidR="00AB2095" w:rsidRPr="00AB2095" w:rsidRDefault="00AB2095" w:rsidP="00AB20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AB209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sz w:val="24"/>
          <w:szCs w:val="24"/>
          <w:u w:val="single"/>
          <w:lang w:eastAsia="pl-PL"/>
        </w:rPr>
        <w:t>Oświadczenia</w:t>
      </w:r>
    </w:p>
    <w:p w:rsidR="00AB2095" w:rsidRPr="00AB2095" w:rsidRDefault="00AB2095" w:rsidP="00AB2095">
      <w:pPr>
        <w:numPr>
          <w:ilvl w:val="0"/>
          <w:numId w:val="1"/>
        </w:numPr>
        <w:spacing w:before="120" w:after="0" w:line="36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 xml:space="preserve">Akceptuję treść Specyfikacji Istotnych Warunków Zamówienia </w:t>
      </w:r>
    </w:p>
    <w:p w:rsidR="00AB2095" w:rsidRPr="00AB2095" w:rsidRDefault="00AB2095" w:rsidP="00AB2095">
      <w:pPr>
        <w:numPr>
          <w:ilvl w:val="0"/>
          <w:numId w:val="1"/>
        </w:numPr>
        <w:spacing w:before="120" w:after="0" w:line="36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Akceptuję projekt umowy na wykonanie zamówienia.</w:t>
      </w:r>
    </w:p>
    <w:p w:rsidR="00AB2095" w:rsidRPr="00AB2095" w:rsidRDefault="00AB2095" w:rsidP="00AB2095">
      <w:pPr>
        <w:numPr>
          <w:ilvl w:val="0"/>
          <w:numId w:val="1"/>
        </w:numPr>
        <w:spacing w:before="120" w:after="0" w:line="36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Zobowiązuję się powierzyć wykonanie niżej wskazanych robót budowlanych pracownikom zatrudnionym na podstawie umowy o pracę: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Roboty rozbiórkowe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Budowa ścianek działowych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Instalacja drzwi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4803788"/>
      <w:r w:rsidRPr="00AB2095">
        <w:rPr>
          <w:rFonts w:ascii="Arial" w:eastAsia="Times New Roman" w:hAnsi="Arial" w:cs="Arial"/>
          <w:sz w:val="24"/>
          <w:szCs w:val="24"/>
          <w:lang w:eastAsia="pl-PL"/>
        </w:rPr>
        <w:t xml:space="preserve">Naprawy tynków, wykonanie gładzi gipsowych </w:t>
      </w:r>
      <w:bookmarkEnd w:id="0"/>
      <w:r w:rsidRPr="00AB2095">
        <w:rPr>
          <w:rFonts w:ascii="Arial" w:eastAsia="Times New Roman" w:hAnsi="Arial" w:cs="Arial"/>
          <w:sz w:val="24"/>
          <w:szCs w:val="24"/>
          <w:lang w:eastAsia="pl-PL"/>
        </w:rPr>
        <w:t xml:space="preserve">i roboty malarskie 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Wykonanie okładzin ściennych i podłogowych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Modernizacja instalacji elektrycznej</w:t>
      </w:r>
    </w:p>
    <w:p w:rsidR="00AB2095" w:rsidRPr="00AB2095" w:rsidRDefault="00AB2095" w:rsidP="00AB2095">
      <w:pPr>
        <w:numPr>
          <w:ilvl w:val="0"/>
          <w:numId w:val="2"/>
        </w:numPr>
        <w:spacing w:before="120" w:after="0" w:line="360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>Modernizacja instalacji wod.-kan.</w:t>
      </w:r>
    </w:p>
    <w:p w:rsidR="00AB2095" w:rsidRPr="00AB2095" w:rsidRDefault="00AB2095" w:rsidP="00AB2095">
      <w:pPr>
        <w:numPr>
          <w:ilvl w:val="0"/>
          <w:numId w:val="1"/>
        </w:numPr>
        <w:spacing w:before="120" w:after="0" w:line="360" w:lineRule="auto"/>
        <w:ind w:left="709" w:hanging="6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przed zakupem głównych materiałów tj. drzwi, płytek glazury i terrakoty, zestawu </w:t>
      </w:r>
      <w:proofErr w:type="spellStart"/>
      <w:r w:rsidRPr="00AB2095">
        <w:rPr>
          <w:rFonts w:ascii="Arial" w:eastAsia="Times New Roman" w:hAnsi="Arial" w:cs="Arial"/>
          <w:sz w:val="24"/>
          <w:szCs w:val="24"/>
          <w:lang w:eastAsia="pl-PL"/>
        </w:rPr>
        <w:t>minikuchnia</w:t>
      </w:r>
      <w:proofErr w:type="spellEnd"/>
      <w:r w:rsidRPr="00AB2095">
        <w:rPr>
          <w:rFonts w:ascii="Arial" w:eastAsia="Times New Roman" w:hAnsi="Arial" w:cs="Arial"/>
          <w:sz w:val="24"/>
          <w:szCs w:val="24"/>
          <w:lang w:eastAsia="pl-PL"/>
        </w:rPr>
        <w:t>, przyborów toaletowych i farb do wymalowania wnętrz uzgodnić z Zamawiającym ich rodzaj, typ, wzór i kolorystykę. W przypadku zakupu tych materiałów bez uzgodnienia Zamawiający będzie miał prawo zażądać ich wymiany.</w:t>
      </w:r>
    </w:p>
    <w:p w:rsidR="00AB2095" w:rsidRPr="00AB2095" w:rsidRDefault="00AB2095" w:rsidP="00AB2095">
      <w:pPr>
        <w:spacing w:after="0" w:line="360" w:lineRule="auto"/>
        <w:ind w:left="705" w:hanging="70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Uważam się za związanego niniejszą ofertą przez okres 30 dni od dnia otwarcia ofert.</w:t>
      </w:r>
    </w:p>
    <w:p w:rsidR="00AB2095" w:rsidRPr="00AB2095" w:rsidRDefault="00AB2095" w:rsidP="00AB2095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AB2095" w:rsidRPr="00AB2095" w:rsidRDefault="00AB2095" w:rsidP="00AB2095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Załączniki:</w:t>
      </w:r>
      <w:r w:rsidRPr="00AB20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np. </w:t>
      </w:r>
      <w:r w:rsidRPr="00AB209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upoważnienie, pełnomocnictwa w przypadku ofert składanych wspólnie</w:t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………… </w:t>
      </w:r>
    </w:p>
    <w:p w:rsidR="00AB2095" w:rsidRPr="00AB2095" w:rsidRDefault="00AB2095" w:rsidP="00AB2095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Pr="00AB2095" w:rsidRDefault="00AB2095" w:rsidP="00AB209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Kosztorysy ofertowe 2 szt.</w:t>
      </w:r>
    </w:p>
    <w:p w:rsidR="00AB2095" w:rsidRPr="00AB2095" w:rsidRDefault="00AB2095" w:rsidP="00AB209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……………………………………………………………………………………………….</w:t>
      </w:r>
    </w:p>
    <w:p w:rsidR="00AB2095" w:rsidRPr="00AB2095" w:rsidRDefault="00AB2095" w:rsidP="00AB2095">
      <w:pP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składa się z ....................ponumerowanych i trwale spiętych stron.</w:t>
      </w:r>
    </w:p>
    <w:p w:rsidR="00AB2095" w:rsidRPr="00AB2095" w:rsidRDefault="00AB2095" w:rsidP="00AB20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AB2095" w:rsidRPr="00AB2095" w:rsidRDefault="00AB2095" w:rsidP="00AB20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P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Data i podpis</w:t>
      </w:r>
    </w:p>
    <w:p w:rsidR="00AB2095" w:rsidRPr="00AB2095" w:rsidRDefault="00AB2095" w:rsidP="00AB2095">
      <w:pPr>
        <w:pBdr>
          <w:bottom w:val="single" w:sz="12" w:space="1" w:color="auto"/>
        </w:pBdr>
        <w:spacing w:after="0" w:line="288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Pr="00AB2095">
        <w:rPr>
          <w:rFonts w:ascii="Arial" w:eastAsia="Times New Roman" w:hAnsi="Arial" w:cs="Arial"/>
          <w:color w:val="000000"/>
          <w:lang w:eastAsia="pl-PL"/>
        </w:rPr>
        <w:t>poważnionego przedstawiciela Wykonawcy</w:t>
      </w:r>
    </w:p>
    <w:p w:rsidR="00AB2095" w:rsidRP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P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P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Default="00AB2095" w:rsidP="00AB2095">
      <w:pPr>
        <w:pBdr>
          <w:bottom w:val="single" w:sz="12" w:space="1" w:color="auto"/>
        </w:pBdr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  <w:bookmarkStart w:id="1" w:name="_GoBack"/>
      <w:bookmarkEnd w:id="1"/>
      <w:r w:rsidRPr="00AB20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B2095" w:rsidRPr="00AB2095" w:rsidRDefault="00AB2095" w:rsidP="00AB2095">
      <w:pPr>
        <w:pBdr>
          <w:bottom w:val="single" w:sz="12" w:space="1" w:color="auto"/>
        </w:pBd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AB2095" w:rsidRPr="00AB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65"/>
    <w:multiLevelType w:val="hybridMultilevel"/>
    <w:tmpl w:val="1EC615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6BF4"/>
    <w:multiLevelType w:val="hybridMultilevel"/>
    <w:tmpl w:val="6E843B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20E51D3"/>
    <w:multiLevelType w:val="hybridMultilevel"/>
    <w:tmpl w:val="326806BE"/>
    <w:lvl w:ilvl="0" w:tplc="808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95"/>
    <w:rsid w:val="00AB2095"/>
    <w:rsid w:val="00D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cp:lastPrinted>2020-11-02T09:32:00Z</cp:lastPrinted>
  <dcterms:created xsi:type="dcterms:W3CDTF">2020-11-02T09:29:00Z</dcterms:created>
  <dcterms:modified xsi:type="dcterms:W3CDTF">2020-11-02T09:32:00Z</dcterms:modified>
</cp:coreProperties>
</file>