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15" w:rsidRPr="009D5087" w:rsidRDefault="00F57315" w:rsidP="00F57315">
      <w:pPr>
        <w:jc w:val="center"/>
        <w:rPr>
          <w:rFonts w:ascii="Lato" w:hAnsi="Lato"/>
          <w:b/>
          <w:sz w:val="32"/>
          <w:szCs w:val="32"/>
        </w:rPr>
      </w:pPr>
      <w:r w:rsidRPr="009D5087">
        <w:rPr>
          <w:rFonts w:ascii="Lato" w:hAnsi="Lato"/>
          <w:b/>
          <w:sz w:val="32"/>
          <w:szCs w:val="32"/>
        </w:rPr>
        <w:t>Karta zgłoszeniowa</w:t>
      </w:r>
      <w:r w:rsidR="00F2090C" w:rsidRPr="009D5087">
        <w:rPr>
          <w:rFonts w:ascii="Lato" w:hAnsi="Lato"/>
          <w:b/>
          <w:sz w:val="32"/>
          <w:szCs w:val="32"/>
        </w:rPr>
        <w:t xml:space="preserve"> do udziału w  grze terenowej  29 czerwca 2019</w:t>
      </w:r>
      <w:r w:rsidR="009D5087" w:rsidRPr="009D5087">
        <w:rPr>
          <w:rFonts w:ascii="Lato" w:hAnsi="Lato"/>
          <w:b/>
          <w:sz w:val="32"/>
          <w:szCs w:val="32"/>
        </w:rPr>
        <w:t xml:space="preserve"> r.</w:t>
      </w:r>
    </w:p>
    <w:p w:rsidR="00F57315" w:rsidRPr="009D5087" w:rsidRDefault="00F57315" w:rsidP="00F57315">
      <w:pPr>
        <w:jc w:val="center"/>
        <w:rPr>
          <w:rFonts w:ascii="Lato" w:hAnsi="Lato" w:cs="Times New Roman"/>
          <w:b/>
          <w:i/>
          <w:sz w:val="32"/>
          <w:szCs w:val="32"/>
        </w:rPr>
      </w:pPr>
      <w:r w:rsidRPr="009D5087">
        <w:rPr>
          <w:rFonts w:ascii="Lato" w:hAnsi="Lato"/>
          <w:sz w:val="32"/>
          <w:szCs w:val="32"/>
        </w:rPr>
        <w:t xml:space="preserve">pn. </w:t>
      </w:r>
      <w:r w:rsidRPr="009D5087">
        <w:rPr>
          <w:rFonts w:ascii="Lato" w:hAnsi="Lato" w:cs="Times New Roman"/>
          <w:b/>
          <w:i/>
          <w:sz w:val="32"/>
          <w:szCs w:val="32"/>
        </w:rPr>
        <w:t>Wśród lasów, pól i jezior,</w:t>
      </w:r>
    </w:p>
    <w:p w:rsidR="00F57315" w:rsidRPr="009D5087" w:rsidRDefault="00F57315" w:rsidP="00F57315">
      <w:pPr>
        <w:spacing w:after="0" w:line="240" w:lineRule="auto"/>
        <w:jc w:val="center"/>
        <w:rPr>
          <w:rFonts w:ascii="Lato" w:hAnsi="Lato" w:cs="Times New Roman"/>
          <w:b/>
          <w:i/>
          <w:sz w:val="32"/>
          <w:szCs w:val="32"/>
        </w:rPr>
      </w:pPr>
      <w:r w:rsidRPr="009D5087">
        <w:rPr>
          <w:rFonts w:ascii="Lato" w:hAnsi="Lato" w:cs="Times New Roman"/>
          <w:b/>
          <w:i/>
          <w:sz w:val="32"/>
          <w:szCs w:val="32"/>
        </w:rPr>
        <w:t>czyli co nie tylko Żwirek i Muchomorek wiedzieć powinni o</w:t>
      </w:r>
      <w:r w:rsidR="00F2090C" w:rsidRPr="009D5087">
        <w:rPr>
          <w:rFonts w:ascii="Lato" w:hAnsi="Lato" w:cs="Times New Roman"/>
          <w:b/>
          <w:i/>
          <w:sz w:val="32"/>
          <w:szCs w:val="32"/>
        </w:rPr>
        <w:t xml:space="preserve"> Wigierskim Parku Narodowym</w:t>
      </w:r>
      <w:r w:rsidRPr="009D5087">
        <w:rPr>
          <w:rFonts w:ascii="Lato" w:hAnsi="Lato" w:cs="Times New Roman"/>
          <w:b/>
          <w:i/>
          <w:sz w:val="32"/>
          <w:szCs w:val="32"/>
        </w:rPr>
        <w:t>.</w:t>
      </w:r>
    </w:p>
    <w:p w:rsidR="001F39B6" w:rsidRPr="009D5087" w:rsidRDefault="001F39B6" w:rsidP="00F57315">
      <w:pPr>
        <w:jc w:val="center"/>
        <w:rPr>
          <w:rFonts w:ascii="Lato" w:hAnsi="Lato" w:cs="Arial"/>
          <w:sz w:val="24"/>
          <w:szCs w:val="24"/>
        </w:rPr>
      </w:pPr>
      <w:bookmarkStart w:id="0" w:name="_GoBack"/>
      <w:bookmarkEnd w:id="0"/>
    </w:p>
    <w:p w:rsidR="00F57315" w:rsidRPr="009D5087" w:rsidRDefault="001F39B6" w:rsidP="00F57315">
      <w:pPr>
        <w:jc w:val="center"/>
        <w:rPr>
          <w:rFonts w:ascii="Lato" w:hAnsi="Lato"/>
          <w:b/>
          <w:i/>
          <w:sz w:val="24"/>
          <w:szCs w:val="24"/>
        </w:rPr>
      </w:pPr>
      <w:r w:rsidRPr="009D5087">
        <w:rPr>
          <w:rFonts w:ascii="Lato" w:hAnsi="Lato" w:cs="Arial"/>
          <w:sz w:val="24"/>
          <w:szCs w:val="24"/>
        </w:rPr>
        <w:t xml:space="preserve">WARIANT TRASY – </w:t>
      </w:r>
      <w:r w:rsidR="00F2090C" w:rsidRPr="009D5087">
        <w:rPr>
          <w:rFonts w:ascii="Lato" w:hAnsi="Lato" w:cs="Arial"/>
          <w:sz w:val="24"/>
          <w:szCs w:val="24"/>
        </w:rPr>
        <w:t>ZIELONA  / CZERWONA  (NIEPOTRZEBNE SKREŚLIĆ</w:t>
      </w:r>
      <w:r w:rsidRPr="009D5087">
        <w:rPr>
          <w:rFonts w:ascii="Lato" w:hAnsi="Lato" w:cs="Arial"/>
          <w:sz w:val="24"/>
          <w:szCs w:val="24"/>
        </w:rPr>
        <w:t>)</w:t>
      </w:r>
    </w:p>
    <w:p w:rsidR="00F57315" w:rsidRPr="009D5087" w:rsidRDefault="00F57315" w:rsidP="00F57315">
      <w:pPr>
        <w:spacing w:after="0" w:line="240" w:lineRule="auto"/>
        <w:rPr>
          <w:rFonts w:ascii="Lato" w:hAnsi="Lato"/>
          <w:b/>
          <w:i/>
          <w:sz w:val="28"/>
          <w:szCs w:val="28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562"/>
        <w:gridCol w:w="6521"/>
        <w:gridCol w:w="1843"/>
        <w:gridCol w:w="2835"/>
        <w:gridCol w:w="2268"/>
      </w:tblGrid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9D5087">
              <w:rPr>
                <w:rFonts w:ascii="Lato" w:hAnsi="Lato"/>
                <w:sz w:val="24"/>
                <w:szCs w:val="24"/>
              </w:rPr>
              <w:t xml:space="preserve">Lp.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9D5087">
              <w:rPr>
                <w:rFonts w:ascii="Lato" w:hAnsi="Lato"/>
                <w:sz w:val="24"/>
                <w:szCs w:val="24"/>
              </w:rPr>
              <w:t xml:space="preserve">Imię </w:t>
            </w:r>
            <w:r w:rsidR="00E717F8" w:rsidRPr="009D5087">
              <w:rPr>
                <w:rFonts w:ascii="Lato" w:hAnsi="Lato"/>
                <w:sz w:val="24"/>
                <w:szCs w:val="24"/>
              </w:rPr>
              <w:t>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9D5087">
              <w:rPr>
                <w:rFonts w:ascii="Lato" w:hAnsi="Lato"/>
                <w:sz w:val="24"/>
                <w:szCs w:val="24"/>
              </w:rPr>
              <w:t>Rok urodzenia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0C" w:rsidRPr="009D5087" w:rsidRDefault="00F2090C" w:rsidP="009D5087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9D5087">
              <w:rPr>
                <w:rFonts w:ascii="Lato" w:hAnsi="Lato"/>
                <w:sz w:val="24"/>
                <w:szCs w:val="24"/>
              </w:rPr>
              <w:t>e-mail / 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0C" w:rsidRPr="009D5087" w:rsidRDefault="00F2090C" w:rsidP="009D5087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9D5087">
              <w:rPr>
                <w:rFonts w:ascii="Lato" w:hAnsi="Lato"/>
                <w:sz w:val="24"/>
                <w:szCs w:val="24"/>
              </w:rPr>
              <w:t>Uwagi</w:t>
            </w: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  <w:tr w:rsidR="00F2090C" w:rsidRPr="009D5087" w:rsidTr="009D5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C" w:rsidRPr="009D5087" w:rsidRDefault="00F2090C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</w:tr>
    </w:tbl>
    <w:p w:rsidR="00F2090C" w:rsidRPr="009D5087" w:rsidRDefault="00F2090C" w:rsidP="00F2090C">
      <w:pPr>
        <w:spacing w:after="0" w:line="240" w:lineRule="auto"/>
        <w:rPr>
          <w:rFonts w:ascii="Lato" w:hAnsi="Lato"/>
          <w:sz w:val="28"/>
          <w:szCs w:val="28"/>
        </w:rPr>
      </w:pPr>
    </w:p>
    <w:p w:rsidR="001F39B6" w:rsidRPr="009D5087" w:rsidRDefault="001F39B6" w:rsidP="001F39B6">
      <w:pPr>
        <w:spacing w:after="0" w:line="240" w:lineRule="auto"/>
        <w:rPr>
          <w:rFonts w:ascii="Lato" w:hAnsi="Lato" w:cs="Arial"/>
        </w:rPr>
      </w:pPr>
    </w:p>
    <w:p w:rsidR="00F57315" w:rsidRPr="009D5087" w:rsidRDefault="001F39B6" w:rsidP="001F39B6">
      <w:pPr>
        <w:spacing w:after="0" w:line="240" w:lineRule="auto"/>
        <w:rPr>
          <w:rFonts w:ascii="Lato" w:hAnsi="Lato"/>
          <w:sz w:val="28"/>
          <w:szCs w:val="28"/>
        </w:rPr>
      </w:pPr>
      <w:r w:rsidRPr="009D5087">
        <w:rPr>
          <w:rFonts w:ascii="Lato" w:hAnsi="Lato" w:cs="Arial"/>
        </w:rPr>
        <w:t>Uwaga</w:t>
      </w:r>
      <w:r w:rsidR="009D5087" w:rsidRPr="009D5087">
        <w:rPr>
          <w:rFonts w:ascii="Lato" w:hAnsi="Lato" w:cs="Arial"/>
        </w:rPr>
        <w:t>:</w:t>
      </w:r>
      <w:r w:rsidRPr="009D5087">
        <w:rPr>
          <w:rFonts w:ascii="Lato" w:hAnsi="Lato" w:cs="Arial"/>
        </w:rPr>
        <w:t xml:space="preserve"> zgłoszeni</w:t>
      </w:r>
      <w:r w:rsidR="009D5087" w:rsidRPr="009D5087">
        <w:rPr>
          <w:rFonts w:ascii="Lato" w:hAnsi="Lato" w:cs="Arial"/>
        </w:rPr>
        <w:t>e</w:t>
      </w:r>
      <w:r w:rsidRPr="009D5087">
        <w:rPr>
          <w:rFonts w:ascii="Lato" w:hAnsi="Lato" w:cs="Arial"/>
        </w:rPr>
        <w:t xml:space="preserve"> jest jednoznaczne z wyrażeniem zgody na przetwarzanie danych osobowych oraz oznacza wyrażenie zgody na umieszczenie wizerunków uczestnika w materiałach WPN.</w:t>
      </w:r>
      <w:r w:rsidR="00E717F8" w:rsidRPr="009D5087">
        <w:rPr>
          <w:rFonts w:ascii="Lato" w:hAnsi="Lato" w:cs="Arial"/>
        </w:rPr>
        <w:t xml:space="preserve"> Rejestracja uczestników jest zgodna z RODO (</w:t>
      </w:r>
      <w:hyperlink r:id="rId5" w:history="1">
        <w:r w:rsidR="00E717F8" w:rsidRPr="009D5087">
          <w:rPr>
            <w:rStyle w:val="Hipercze"/>
            <w:rFonts w:ascii="Lato" w:hAnsi="Lato" w:cs="Arial"/>
          </w:rPr>
          <w:t>http://www.wigry.org.pl/rodo.htm</w:t>
        </w:r>
      </w:hyperlink>
      <w:r w:rsidR="00E717F8" w:rsidRPr="009D5087">
        <w:rPr>
          <w:rFonts w:ascii="Lato" w:hAnsi="Lato" w:cs="Arial"/>
        </w:rPr>
        <w:t>),</w:t>
      </w:r>
    </w:p>
    <w:p w:rsidR="00F57315" w:rsidRPr="009D5087" w:rsidRDefault="00F57315" w:rsidP="00F57315">
      <w:pPr>
        <w:spacing w:after="0" w:line="240" w:lineRule="auto"/>
        <w:rPr>
          <w:rFonts w:ascii="Lato" w:hAnsi="Lato"/>
          <w:sz w:val="28"/>
          <w:szCs w:val="28"/>
        </w:rPr>
      </w:pPr>
    </w:p>
    <w:p w:rsidR="00F57315" w:rsidRDefault="00F57315" w:rsidP="00F57315">
      <w:pPr>
        <w:spacing w:after="0" w:line="240" w:lineRule="auto"/>
        <w:rPr>
          <w:sz w:val="28"/>
          <w:szCs w:val="28"/>
        </w:rPr>
      </w:pPr>
    </w:p>
    <w:p w:rsidR="00850D21" w:rsidRDefault="00850D21"/>
    <w:sectPr w:rsidR="00850D21" w:rsidSect="00F573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1F1"/>
    <w:multiLevelType w:val="hybridMultilevel"/>
    <w:tmpl w:val="B52C102C"/>
    <w:lvl w:ilvl="0" w:tplc="2696A4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8704B"/>
    <w:multiLevelType w:val="hybridMultilevel"/>
    <w:tmpl w:val="CFC688A6"/>
    <w:lvl w:ilvl="0" w:tplc="A3D253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8EC"/>
    <w:multiLevelType w:val="hybridMultilevel"/>
    <w:tmpl w:val="3C62C5B8"/>
    <w:lvl w:ilvl="0" w:tplc="3166A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3A"/>
    <w:rsid w:val="001F39B6"/>
    <w:rsid w:val="003E263A"/>
    <w:rsid w:val="00850D21"/>
    <w:rsid w:val="009D5087"/>
    <w:rsid w:val="00E717F8"/>
    <w:rsid w:val="00F2090C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794B"/>
  <w15:chartTrackingRefBased/>
  <w15:docId w15:val="{CB3E3E47-1E35-43F7-B13A-F10F13E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3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9B6"/>
    <w:pPr>
      <w:ind w:left="720"/>
      <w:contextualSpacing/>
    </w:pPr>
  </w:style>
  <w:style w:type="character" w:styleId="Hipercze">
    <w:name w:val="Hyperlink"/>
    <w:uiPriority w:val="99"/>
    <w:unhideWhenUsed/>
    <w:rsid w:val="00E717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gry.org.pl/ro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Maciej_A</dc:creator>
  <cp:keywords/>
  <dc:description/>
  <cp:lastModifiedBy>Maciej Kamiński</cp:lastModifiedBy>
  <cp:revision>2</cp:revision>
  <dcterms:created xsi:type="dcterms:W3CDTF">2019-05-28T09:30:00Z</dcterms:created>
  <dcterms:modified xsi:type="dcterms:W3CDTF">2019-05-28T09:30:00Z</dcterms:modified>
</cp:coreProperties>
</file>